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924" w:rsidRPr="007B0C08" w:rsidRDefault="009A0924" w:rsidP="009A0924">
      <w:pPr>
        <w:jc w:val="center"/>
        <w:rPr>
          <w:rFonts w:ascii="仿宋_GB2312" w:eastAsia="仿宋_GB2312" w:hint="eastAsia"/>
          <w:b/>
          <w:color w:val="000000"/>
          <w:sz w:val="36"/>
          <w:szCs w:val="36"/>
        </w:rPr>
      </w:pPr>
      <w:bookmarkStart w:id="0" w:name="_GoBack"/>
      <w:r w:rsidRPr="007B0C08">
        <w:rPr>
          <w:rFonts w:ascii="方正大标宋简体" w:eastAsia="方正大标宋简体" w:hAnsi="黑体" w:hint="eastAsia"/>
          <w:color w:val="000000"/>
          <w:sz w:val="44"/>
          <w:szCs w:val="44"/>
        </w:rPr>
        <w:t>武冈市政府门户网站信息联络员登记表</w:t>
      </w:r>
    </w:p>
    <w:tbl>
      <w:tblPr>
        <w:tblStyle w:val="a6"/>
        <w:tblW w:w="8539" w:type="dxa"/>
        <w:tblLayout w:type="fixed"/>
        <w:tblLook w:val="01E0" w:firstRow="1" w:lastRow="1" w:firstColumn="1" w:lastColumn="1" w:noHBand="0" w:noVBand="0"/>
      </w:tblPr>
      <w:tblGrid>
        <w:gridCol w:w="1548"/>
        <w:gridCol w:w="1080"/>
        <w:gridCol w:w="540"/>
        <w:gridCol w:w="1080"/>
        <w:gridCol w:w="540"/>
        <w:gridCol w:w="1080"/>
        <w:gridCol w:w="540"/>
        <w:gridCol w:w="2131"/>
      </w:tblGrid>
      <w:tr w:rsidR="009A0924" w:rsidRPr="007B0C08" w:rsidTr="004718D3">
        <w:trPr>
          <w:trHeight w:val="838"/>
        </w:trPr>
        <w:tc>
          <w:tcPr>
            <w:tcW w:w="2628" w:type="dxa"/>
            <w:gridSpan w:val="2"/>
            <w:vAlign w:val="center"/>
          </w:tcPr>
          <w:bookmarkEnd w:id="0"/>
          <w:p w:rsidR="009A0924" w:rsidRPr="007B0C08" w:rsidRDefault="009A0924" w:rsidP="004718D3">
            <w:pPr>
              <w:jc w:val="center"/>
              <w:rPr>
                <w:rFonts w:ascii="仿宋_GB2312" w:eastAsia="仿宋_GB2312" w:hAnsi="仿宋" w:hint="eastAsia"/>
                <w:color w:val="000000"/>
                <w:sz w:val="32"/>
                <w:szCs w:val="32"/>
              </w:rPr>
            </w:pPr>
            <w:r w:rsidRPr="007B0C08">
              <w:rPr>
                <w:rFonts w:ascii="仿宋_GB2312" w:eastAsia="仿宋_GB2312" w:hAnsi="仿宋" w:hint="eastAsia"/>
                <w:color w:val="000000"/>
                <w:sz w:val="32"/>
                <w:szCs w:val="32"/>
              </w:rPr>
              <w:t>单位全称（盖章）</w:t>
            </w:r>
          </w:p>
        </w:tc>
        <w:tc>
          <w:tcPr>
            <w:tcW w:w="5911" w:type="dxa"/>
            <w:gridSpan w:val="6"/>
          </w:tcPr>
          <w:p w:rsidR="009A0924" w:rsidRPr="007B0C08" w:rsidRDefault="009A0924" w:rsidP="004718D3">
            <w:pPr>
              <w:jc w:val="center"/>
              <w:rPr>
                <w:rFonts w:ascii="仿宋_GB2312" w:eastAsia="仿宋_GB2312" w:hint="eastAsia"/>
                <w:color w:val="000000"/>
                <w:sz w:val="32"/>
                <w:szCs w:val="32"/>
              </w:rPr>
            </w:pPr>
          </w:p>
        </w:tc>
      </w:tr>
      <w:tr w:rsidR="009A0924" w:rsidRPr="007B0C08" w:rsidTr="004718D3">
        <w:trPr>
          <w:trHeight w:val="707"/>
        </w:trPr>
        <w:tc>
          <w:tcPr>
            <w:tcW w:w="2628" w:type="dxa"/>
            <w:gridSpan w:val="2"/>
            <w:vMerge w:val="restart"/>
            <w:vAlign w:val="center"/>
          </w:tcPr>
          <w:p w:rsidR="009A0924" w:rsidRPr="007B0C08" w:rsidRDefault="009A0924" w:rsidP="004718D3">
            <w:pPr>
              <w:spacing w:line="440" w:lineRule="exact"/>
              <w:jc w:val="center"/>
              <w:rPr>
                <w:rFonts w:ascii="仿宋_GB2312" w:eastAsia="仿宋_GB2312" w:hAnsi="仿宋" w:hint="eastAsia"/>
                <w:color w:val="000000"/>
                <w:sz w:val="32"/>
                <w:szCs w:val="32"/>
              </w:rPr>
            </w:pPr>
            <w:r w:rsidRPr="007B0C08">
              <w:rPr>
                <w:rFonts w:ascii="仿宋_GB2312" w:eastAsia="仿宋_GB2312" w:hAnsi="仿宋" w:hint="eastAsia"/>
                <w:color w:val="000000"/>
                <w:sz w:val="32"/>
                <w:szCs w:val="32"/>
              </w:rPr>
              <w:t>分管政府信息化或政府信息公开工作领导</w:t>
            </w:r>
          </w:p>
        </w:tc>
        <w:tc>
          <w:tcPr>
            <w:tcW w:w="1620" w:type="dxa"/>
            <w:gridSpan w:val="2"/>
            <w:vAlign w:val="center"/>
          </w:tcPr>
          <w:p w:rsidR="009A0924" w:rsidRPr="007B0C08" w:rsidRDefault="009A0924" w:rsidP="004718D3">
            <w:pPr>
              <w:jc w:val="center"/>
              <w:rPr>
                <w:rFonts w:ascii="仿宋_GB2312" w:eastAsia="仿宋_GB2312" w:hAnsi="仿宋" w:hint="eastAsia"/>
                <w:color w:val="000000"/>
                <w:sz w:val="32"/>
                <w:szCs w:val="32"/>
              </w:rPr>
            </w:pPr>
            <w:r w:rsidRPr="007B0C08">
              <w:rPr>
                <w:rFonts w:ascii="仿宋_GB2312" w:eastAsia="仿宋_GB2312" w:hAnsi="仿宋" w:hint="eastAsia"/>
                <w:color w:val="000000"/>
                <w:sz w:val="32"/>
                <w:szCs w:val="32"/>
              </w:rPr>
              <w:t>姓  名</w:t>
            </w:r>
          </w:p>
        </w:tc>
        <w:tc>
          <w:tcPr>
            <w:tcW w:w="4291" w:type="dxa"/>
            <w:gridSpan w:val="4"/>
          </w:tcPr>
          <w:p w:rsidR="009A0924" w:rsidRPr="007B0C08" w:rsidRDefault="009A0924" w:rsidP="004718D3">
            <w:pPr>
              <w:jc w:val="center"/>
              <w:rPr>
                <w:rFonts w:ascii="仿宋_GB2312" w:eastAsia="仿宋_GB2312" w:hAnsi="仿宋" w:hint="eastAsia"/>
                <w:color w:val="000000"/>
                <w:sz w:val="32"/>
                <w:szCs w:val="32"/>
              </w:rPr>
            </w:pPr>
          </w:p>
        </w:tc>
      </w:tr>
      <w:tr w:rsidR="009A0924" w:rsidRPr="007B0C08" w:rsidTr="004718D3">
        <w:trPr>
          <w:trHeight w:val="758"/>
        </w:trPr>
        <w:tc>
          <w:tcPr>
            <w:tcW w:w="2628" w:type="dxa"/>
            <w:gridSpan w:val="2"/>
            <w:vMerge/>
          </w:tcPr>
          <w:p w:rsidR="009A0924" w:rsidRPr="007B0C08" w:rsidRDefault="009A0924" w:rsidP="004718D3">
            <w:pPr>
              <w:jc w:val="center"/>
              <w:rPr>
                <w:rFonts w:ascii="仿宋_GB2312" w:eastAsia="仿宋_GB2312" w:hint="eastAsia"/>
                <w:color w:val="000000"/>
                <w:sz w:val="32"/>
                <w:szCs w:val="32"/>
              </w:rPr>
            </w:pPr>
          </w:p>
        </w:tc>
        <w:tc>
          <w:tcPr>
            <w:tcW w:w="1620" w:type="dxa"/>
            <w:gridSpan w:val="2"/>
            <w:vAlign w:val="center"/>
          </w:tcPr>
          <w:p w:rsidR="009A0924" w:rsidRPr="007B0C08" w:rsidRDefault="009A0924" w:rsidP="004718D3">
            <w:pPr>
              <w:jc w:val="center"/>
              <w:rPr>
                <w:rFonts w:ascii="仿宋_GB2312" w:eastAsia="仿宋_GB2312" w:hAnsi="仿宋" w:hint="eastAsia"/>
                <w:color w:val="000000"/>
                <w:sz w:val="32"/>
                <w:szCs w:val="32"/>
              </w:rPr>
            </w:pPr>
            <w:r w:rsidRPr="007B0C08">
              <w:rPr>
                <w:rFonts w:ascii="仿宋_GB2312" w:eastAsia="仿宋_GB2312" w:hAnsi="仿宋" w:hint="eastAsia"/>
                <w:color w:val="000000"/>
                <w:sz w:val="32"/>
                <w:szCs w:val="32"/>
              </w:rPr>
              <w:t xml:space="preserve">职  </w:t>
            </w:r>
            <w:proofErr w:type="gramStart"/>
            <w:r w:rsidRPr="007B0C08">
              <w:rPr>
                <w:rFonts w:ascii="仿宋_GB2312" w:eastAsia="仿宋_GB2312" w:hAnsi="仿宋" w:hint="eastAsia"/>
                <w:color w:val="000000"/>
                <w:sz w:val="32"/>
                <w:szCs w:val="32"/>
              </w:rPr>
              <w:t>务</w:t>
            </w:r>
            <w:proofErr w:type="gramEnd"/>
          </w:p>
        </w:tc>
        <w:tc>
          <w:tcPr>
            <w:tcW w:w="4291" w:type="dxa"/>
            <w:gridSpan w:val="4"/>
          </w:tcPr>
          <w:p w:rsidR="009A0924" w:rsidRPr="007B0C08" w:rsidRDefault="009A0924" w:rsidP="004718D3">
            <w:pPr>
              <w:jc w:val="center"/>
              <w:rPr>
                <w:rFonts w:ascii="仿宋_GB2312" w:eastAsia="仿宋_GB2312" w:hAnsi="仿宋" w:hint="eastAsia"/>
                <w:color w:val="000000"/>
                <w:sz w:val="32"/>
                <w:szCs w:val="32"/>
              </w:rPr>
            </w:pPr>
          </w:p>
        </w:tc>
      </w:tr>
      <w:tr w:rsidR="009A0924" w:rsidRPr="007B0C08" w:rsidTr="004718D3">
        <w:trPr>
          <w:trHeight w:val="613"/>
        </w:trPr>
        <w:tc>
          <w:tcPr>
            <w:tcW w:w="2628" w:type="dxa"/>
            <w:gridSpan w:val="2"/>
            <w:vMerge/>
          </w:tcPr>
          <w:p w:rsidR="009A0924" w:rsidRPr="007B0C08" w:rsidRDefault="009A0924" w:rsidP="004718D3">
            <w:pPr>
              <w:jc w:val="center"/>
              <w:rPr>
                <w:rFonts w:ascii="仿宋_GB2312" w:eastAsia="仿宋_GB2312" w:hint="eastAsia"/>
                <w:color w:val="000000"/>
                <w:sz w:val="32"/>
                <w:szCs w:val="32"/>
              </w:rPr>
            </w:pPr>
          </w:p>
        </w:tc>
        <w:tc>
          <w:tcPr>
            <w:tcW w:w="1620" w:type="dxa"/>
            <w:gridSpan w:val="2"/>
            <w:vMerge w:val="restart"/>
            <w:vAlign w:val="center"/>
          </w:tcPr>
          <w:p w:rsidR="009A0924" w:rsidRPr="007B0C08" w:rsidRDefault="009A0924" w:rsidP="004718D3">
            <w:pPr>
              <w:jc w:val="center"/>
              <w:rPr>
                <w:rFonts w:ascii="仿宋_GB2312" w:eastAsia="仿宋_GB2312" w:hAnsi="仿宋" w:hint="eastAsia"/>
                <w:color w:val="000000"/>
                <w:sz w:val="32"/>
                <w:szCs w:val="32"/>
              </w:rPr>
            </w:pPr>
            <w:r w:rsidRPr="007B0C08">
              <w:rPr>
                <w:rFonts w:ascii="仿宋_GB2312" w:eastAsia="仿宋_GB2312" w:hAnsi="仿宋" w:hint="eastAsia"/>
                <w:color w:val="000000"/>
                <w:sz w:val="32"/>
                <w:szCs w:val="32"/>
              </w:rPr>
              <w:t>联系电话</w:t>
            </w:r>
          </w:p>
        </w:tc>
        <w:tc>
          <w:tcPr>
            <w:tcW w:w="1620" w:type="dxa"/>
            <w:gridSpan w:val="2"/>
            <w:vAlign w:val="center"/>
          </w:tcPr>
          <w:p w:rsidR="009A0924" w:rsidRPr="007B0C08" w:rsidRDefault="009A0924" w:rsidP="004718D3">
            <w:pPr>
              <w:jc w:val="center"/>
              <w:rPr>
                <w:rFonts w:ascii="仿宋_GB2312" w:eastAsia="仿宋_GB2312" w:hAnsi="仿宋" w:hint="eastAsia"/>
                <w:color w:val="000000"/>
                <w:sz w:val="32"/>
                <w:szCs w:val="32"/>
              </w:rPr>
            </w:pPr>
            <w:r w:rsidRPr="007B0C08">
              <w:rPr>
                <w:rFonts w:ascii="仿宋_GB2312" w:eastAsia="仿宋_GB2312" w:hAnsi="仿宋" w:hint="eastAsia"/>
                <w:color w:val="000000"/>
                <w:sz w:val="32"/>
                <w:szCs w:val="32"/>
              </w:rPr>
              <w:t>办公电话</w:t>
            </w:r>
          </w:p>
        </w:tc>
        <w:tc>
          <w:tcPr>
            <w:tcW w:w="2671" w:type="dxa"/>
            <w:gridSpan w:val="2"/>
            <w:vAlign w:val="center"/>
          </w:tcPr>
          <w:p w:rsidR="009A0924" w:rsidRPr="007B0C08" w:rsidRDefault="009A0924" w:rsidP="004718D3">
            <w:pPr>
              <w:jc w:val="center"/>
              <w:rPr>
                <w:rFonts w:ascii="仿宋_GB2312" w:eastAsia="仿宋_GB2312" w:hint="eastAsia"/>
                <w:color w:val="000000"/>
                <w:sz w:val="32"/>
                <w:szCs w:val="32"/>
              </w:rPr>
            </w:pPr>
          </w:p>
        </w:tc>
      </w:tr>
      <w:tr w:rsidR="009A0924" w:rsidRPr="007B0C08" w:rsidTr="004718D3">
        <w:trPr>
          <w:trHeight w:val="593"/>
        </w:trPr>
        <w:tc>
          <w:tcPr>
            <w:tcW w:w="2628" w:type="dxa"/>
            <w:gridSpan w:val="2"/>
            <w:vMerge/>
          </w:tcPr>
          <w:p w:rsidR="009A0924" w:rsidRPr="007B0C08" w:rsidRDefault="009A0924" w:rsidP="004718D3">
            <w:pPr>
              <w:jc w:val="center"/>
              <w:rPr>
                <w:rFonts w:ascii="仿宋_GB2312" w:eastAsia="仿宋_GB2312" w:hint="eastAsia"/>
                <w:color w:val="000000"/>
                <w:sz w:val="32"/>
                <w:szCs w:val="32"/>
              </w:rPr>
            </w:pPr>
          </w:p>
        </w:tc>
        <w:tc>
          <w:tcPr>
            <w:tcW w:w="1620" w:type="dxa"/>
            <w:gridSpan w:val="2"/>
            <w:vMerge/>
          </w:tcPr>
          <w:p w:rsidR="009A0924" w:rsidRPr="007B0C08" w:rsidRDefault="009A0924" w:rsidP="004718D3">
            <w:pPr>
              <w:jc w:val="center"/>
              <w:rPr>
                <w:rFonts w:ascii="仿宋_GB2312" w:eastAsia="仿宋_GB2312" w:hAnsi="仿宋" w:hint="eastAsia"/>
                <w:color w:val="000000"/>
                <w:sz w:val="32"/>
                <w:szCs w:val="32"/>
              </w:rPr>
            </w:pPr>
          </w:p>
        </w:tc>
        <w:tc>
          <w:tcPr>
            <w:tcW w:w="1620" w:type="dxa"/>
            <w:gridSpan w:val="2"/>
            <w:vAlign w:val="center"/>
          </w:tcPr>
          <w:p w:rsidR="009A0924" w:rsidRPr="007B0C08" w:rsidRDefault="009A0924" w:rsidP="004718D3">
            <w:pPr>
              <w:jc w:val="center"/>
              <w:rPr>
                <w:rFonts w:ascii="仿宋_GB2312" w:eastAsia="仿宋_GB2312" w:hAnsi="仿宋" w:hint="eastAsia"/>
                <w:color w:val="000000"/>
                <w:sz w:val="32"/>
                <w:szCs w:val="32"/>
              </w:rPr>
            </w:pPr>
            <w:r w:rsidRPr="007B0C08">
              <w:rPr>
                <w:rFonts w:ascii="仿宋_GB2312" w:eastAsia="仿宋_GB2312" w:hAnsi="仿宋" w:hint="eastAsia"/>
                <w:color w:val="000000"/>
                <w:sz w:val="32"/>
                <w:szCs w:val="32"/>
              </w:rPr>
              <w:t>常用手机</w:t>
            </w:r>
          </w:p>
        </w:tc>
        <w:tc>
          <w:tcPr>
            <w:tcW w:w="2671" w:type="dxa"/>
            <w:gridSpan w:val="2"/>
            <w:vAlign w:val="center"/>
          </w:tcPr>
          <w:p w:rsidR="009A0924" w:rsidRPr="007B0C08" w:rsidRDefault="009A0924" w:rsidP="004718D3">
            <w:pPr>
              <w:jc w:val="center"/>
              <w:rPr>
                <w:rFonts w:ascii="仿宋_GB2312" w:eastAsia="仿宋_GB2312" w:hint="eastAsia"/>
                <w:color w:val="000000"/>
                <w:sz w:val="32"/>
                <w:szCs w:val="32"/>
              </w:rPr>
            </w:pPr>
          </w:p>
        </w:tc>
      </w:tr>
      <w:tr w:rsidR="009A0924" w:rsidRPr="007B0C08" w:rsidTr="004718D3">
        <w:trPr>
          <w:trHeight w:val="851"/>
        </w:trPr>
        <w:tc>
          <w:tcPr>
            <w:tcW w:w="8539" w:type="dxa"/>
            <w:gridSpan w:val="8"/>
            <w:vAlign w:val="center"/>
          </w:tcPr>
          <w:p w:rsidR="009A0924" w:rsidRPr="007B0C08" w:rsidRDefault="009A0924" w:rsidP="004718D3">
            <w:pPr>
              <w:jc w:val="center"/>
              <w:rPr>
                <w:rFonts w:ascii="黑体" w:eastAsia="黑体" w:hAnsi="黑体" w:hint="eastAsia"/>
                <w:color w:val="000000"/>
                <w:sz w:val="32"/>
                <w:szCs w:val="32"/>
              </w:rPr>
            </w:pPr>
            <w:r w:rsidRPr="007B0C08">
              <w:rPr>
                <w:rFonts w:ascii="黑体" w:eastAsia="黑体" w:hAnsi="黑体" w:hint="eastAsia"/>
                <w:color w:val="000000"/>
                <w:sz w:val="32"/>
                <w:szCs w:val="32"/>
              </w:rPr>
              <w:t>信 息 联 络 员</w:t>
            </w:r>
          </w:p>
        </w:tc>
      </w:tr>
      <w:tr w:rsidR="009A0924" w:rsidRPr="007B0C08" w:rsidTr="004718D3">
        <w:trPr>
          <w:trHeight w:val="513"/>
        </w:trPr>
        <w:tc>
          <w:tcPr>
            <w:tcW w:w="1548" w:type="dxa"/>
            <w:vMerge w:val="restart"/>
            <w:vAlign w:val="center"/>
          </w:tcPr>
          <w:p w:rsidR="009A0924" w:rsidRPr="007B0C08" w:rsidRDefault="009A0924" w:rsidP="004718D3">
            <w:pPr>
              <w:jc w:val="center"/>
              <w:rPr>
                <w:rFonts w:ascii="仿宋_GB2312" w:eastAsia="仿宋_GB2312" w:hAnsi="仿宋" w:hint="eastAsia"/>
                <w:color w:val="000000"/>
                <w:sz w:val="32"/>
                <w:szCs w:val="32"/>
              </w:rPr>
            </w:pPr>
            <w:r w:rsidRPr="007B0C08">
              <w:rPr>
                <w:rFonts w:ascii="仿宋_GB2312" w:eastAsia="仿宋_GB2312" w:hAnsi="仿宋" w:hint="eastAsia"/>
                <w:color w:val="000000"/>
                <w:sz w:val="32"/>
                <w:szCs w:val="32"/>
              </w:rPr>
              <w:t>姓  名</w:t>
            </w:r>
          </w:p>
        </w:tc>
        <w:tc>
          <w:tcPr>
            <w:tcW w:w="1620" w:type="dxa"/>
            <w:gridSpan w:val="2"/>
            <w:vMerge w:val="restart"/>
            <w:vAlign w:val="center"/>
          </w:tcPr>
          <w:p w:rsidR="009A0924" w:rsidRPr="007B0C08" w:rsidRDefault="009A0924" w:rsidP="004718D3">
            <w:pPr>
              <w:jc w:val="center"/>
              <w:rPr>
                <w:rFonts w:ascii="仿宋_GB2312" w:eastAsia="仿宋_GB2312" w:hAnsi="仿宋" w:hint="eastAsia"/>
                <w:color w:val="000000"/>
                <w:sz w:val="32"/>
                <w:szCs w:val="32"/>
              </w:rPr>
            </w:pPr>
            <w:r w:rsidRPr="007B0C08">
              <w:rPr>
                <w:rFonts w:ascii="仿宋_GB2312" w:eastAsia="仿宋_GB2312" w:hAnsi="仿宋" w:hint="eastAsia"/>
                <w:color w:val="000000"/>
                <w:sz w:val="32"/>
                <w:szCs w:val="32"/>
              </w:rPr>
              <w:t xml:space="preserve">职  </w:t>
            </w:r>
            <w:proofErr w:type="gramStart"/>
            <w:r w:rsidRPr="007B0C08">
              <w:rPr>
                <w:rFonts w:ascii="仿宋_GB2312" w:eastAsia="仿宋_GB2312" w:hAnsi="仿宋" w:hint="eastAsia"/>
                <w:color w:val="000000"/>
                <w:sz w:val="32"/>
                <w:szCs w:val="32"/>
              </w:rPr>
              <w:t>务</w:t>
            </w:r>
            <w:proofErr w:type="gramEnd"/>
          </w:p>
        </w:tc>
        <w:tc>
          <w:tcPr>
            <w:tcW w:w="5371" w:type="dxa"/>
            <w:gridSpan w:val="5"/>
            <w:vAlign w:val="center"/>
          </w:tcPr>
          <w:p w:rsidR="009A0924" w:rsidRPr="007B0C08" w:rsidRDefault="009A0924" w:rsidP="004718D3">
            <w:pPr>
              <w:jc w:val="center"/>
              <w:rPr>
                <w:rFonts w:ascii="仿宋_GB2312" w:eastAsia="仿宋_GB2312" w:hAnsi="仿宋" w:hint="eastAsia"/>
                <w:color w:val="000000"/>
                <w:sz w:val="32"/>
                <w:szCs w:val="32"/>
              </w:rPr>
            </w:pPr>
            <w:r w:rsidRPr="007B0C08">
              <w:rPr>
                <w:rFonts w:ascii="仿宋_GB2312" w:eastAsia="仿宋_GB2312" w:hAnsi="仿宋" w:hint="eastAsia"/>
                <w:color w:val="000000"/>
                <w:sz w:val="32"/>
                <w:szCs w:val="32"/>
              </w:rPr>
              <w:t>工作联系</w:t>
            </w:r>
          </w:p>
        </w:tc>
      </w:tr>
      <w:tr w:rsidR="009A0924" w:rsidRPr="007B0C08" w:rsidTr="004718D3">
        <w:trPr>
          <w:trHeight w:val="507"/>
        </w:trPr>
        <w:tc>
          <w:tcPr>
            <w:tcW w:w="1548" w:type="dxa"/>
            <w:vMerge/>
            <w:vAlign w:val="center"/>
          </w:tcPr>
          <w:p w:rsidR="009A0924" w:rsidRPr="007B0C08" w:rsidRDefault="009A0924" w:rsidP="004718D3">
            <w:pPr>
              <w:jc w:val="center"/>
              <w:rPr>
                <w:rFonts w:ascii="仿宋_GB2312" w:eastAsia="仿宋_GB2312" w:hAnsi="仿宋" w:hint="eastAsia"/>
                <w:color w:val="000000"/>
                <w:sz w:val="32"/>
                <w:szCs w:val="32"/>
              </w:rPr>
            </w:pPr>
          </w:p>
        </w:tc>
        <w:tc>
          <w:tcPr>
            <w:tcW w:w="1620" w:type="dxa"/>
            <w:gridSpan w:val="2"/>
            <w:vMerge/>
            <w:vAlign w:val="center"/>
          </w:tcPr>
          <w:p w:rsidR="009A0924" w:rsidRPr="007B0C08" w:rsidRDefault="009A0924" w:rsidP="004718D3">
            <w:pPr>
              <w:jc w:val="center"/>
              <w:rPr>
                <w:rFonts w:ascii="仿宋_GB2312" w:eastAsia="仿宋_GB2312" w:hAnsi="仿宋" w:hint="eastAsia"/>
                <w:color w:val="000000"/>
                <w:sz w:val="32"/>
                <w:szCs w:val="32"/>
              </w:rPr>
            </w:pPr>
          </w:p>
        </w:tc>
        <w:tc>
          <w:tcPr>
            <w:tcW w:w="1620" w:type="dxa"/>
            <w:gridSpan w:val="2"/>
            <w:vAlign w:val="center"/>
          </w:tcPr>
          <w:p w:rsidR="009A0924" w:rsidRPr="007B0C08" w:rsidRDefault="009A0924" w:rsidP="004718D3">
            <w:pPr>
              <w:jc w:val="center"/>
              <w:rPr>
                <w:rFonts w:ascii="仿宋_GB2312" w:eastAsia="仿宋_GB2312" w:hAnsi="仿宋" w:hint="eastAsia"/>
                <w:color w:val="000000"/>
                <w:sz w:val="32"/>
                <w:szCs w:val="32"/>
              </w:rPr>
            </w:pPr>
            <w:r w:rsidRPr="007B0C08">
              <w:rPr>
                <w:rFonts w:ascii="仿宋_GB2312" w:eastAsia="仿宋_GB2312" w:hAnsi="仿宋" w:hint="eastAsia"/>
                <w:color w:val="000000"/>
                <w:sz w:val="32"/>
                <w:szCs w:val="32"/>
              </w:rPr>
              <w:t>手 机</w:t>
            </w:r>
          </w:p>
        </w:tc>
        <w:tc>
          <w:tcPr>
            <w:tcW w:w="1620" w:type="dxa"/>
            <w:gridSpan w:val="2"/>
            <w:vAlign w:val="center"/>
          </w:tcPr>
          <w:p w:rsidR="009A0924" w:rsidRPr="007B0C08" w:rsidRDefault="009A0924" w:rsidP="004718D3">
            <w:pPr>
              <w:jc w:val="center"/>
              <w:rPr>
                <w:rFonts w:ascii="仿宋_GB2312" w:eastAsia="仿宋_GB2312" w:hAnsi="仿宋" w:hint="eastAsia"/>
                <w:color w:val="000000"/>
                <w:sz w:val="32"/>
                <w:szCs w:val="32"/>
              </w:rPr>
            </w:pPr>
            <w:r w:rsidRPr="007B0C08">
              <w:rPr>
                <w:rFonts w:ascii="仿宋_GB2312" w:eastAsia="仿宋_GB2312" w:hAnsi="仿宋" w:hint="eastAsia"/>
                <w:color w:val="000000"/>
                <w:sz w:val="32"/>
                <w:szCs w:val="32"/>
              </w:rPr>
              <w:t>常用QQ</w:t>
            </w:r>
          </w:p>
        </w:tc>
        <w:tc>
          <w:tcPr>
            <w:tcW w:w="2131" w:type="dxa"/>
            <w:vAlign w:val="center"/>
          </w:tcPr>
          <w:p w:rsidR="009A0924" w:rsidRPr="007B0C08" w:rsidRDefault="009A0924" w:rsidP="004718D3">
            <w:pPr>
              <w:jc w:val="center"/>
              <w:rPr>
                <w:rFonts w:ascii="仿宋_GB2312" w:eastAsia="仿宋_GB2312" w:hAnsi="仿宋" w:hint="eastAsia"/>
                <w:color w:val="000000"/>
                <w:sz w:val="32"/>
                <w:szCs w:val="32"/>
              </w:rPr>
            </w:pPr>
            <w:r w:rsidRPr="007B0C08">
              <w:rPr>
                <w:rFonts w:ascii="仿宋_GB2312" w:eastAsia="仿宋_GB2312" w:hAnsi="仿宋" w:hint="eastAsia"/>
                <w:color w:val="000000"/>
                <w:sz w:val="32"/>
                <w:szCs w:val="32"/>
              </w:rPr>
              <w:t>常用</w:t>
            </w:r>
            <w:proofErr w:type="spellStart"/>
            <w:r w:rsidRPr="007B0C08">
              <w:rPr>
                <w:rFonts w:ascii="仿宋_GB2312" w:eastAsia="仿宋_GB2312" w:hAnsi="仿宋" w:hint="eastAsia"/>
                <w:color w:val="000000"/>
                <w:sz w:val="32"/>
                <w:szCs w:val="32"/>
              </w:rPr>
              <w:t>E_Mail</w:t>
            </w:r>
            <w:proofErr w:type="spellEnd"/>
          </w:p>
        </w:tc>
      </w:tr>
      <w:tr w:rsidR="009A0924" w:rsidRPr="007B0C08" w:rsidTr="004718D3">
        <w:trPr>
          <w:trHeight w:val="798"/>
        </w:trPr>
        <w:tc>
          <w:tcPr>
            <w:tcW w:w="1548" w:type="dxa"/>
          </w:tcPr>
          <w:p w:rsidR="009A0924" w:rsidRPr="007B0C08" w:rsidRDefault="009A0924" w:rsidP="004718D3">
            <w:pPr>
              <w:jc w:val="left"/>
              <w:rPr>
                <w:rFonts w:ascii="仿宋_GB2312" w:eastAsia="仿宋_GB2312" w:hAnsi="仿宋" w:hint="eastAsia"/>
                <w:color w:val="000000"/>
                <w:sz w:val="32"/>
                <w:szCs w:val="32"/>
              </w:rPr>
            </w:pPr>
          </w:p>
        </w:tc>
        <w:tc>
          <w:tcPr>
            <w:tcW w:w="1620" w:type="dxa"/>
            <w:gridSpan w:val="2"/>
          </w:tcPr>
          <w:p w:rsidR="009A0924" w:rsidRPr="007B0C08" w:rsidRDefault="009A0924" w:rsidP="004718D3">
            <w:pPr>
              <w:jc w:val="left"/>
              <w:rPr>
                <w:rFonts w:ascii="仿宋_GB2312" w:eastAsia="仿宋_GB2312" w:hAnsi="仿宋" w:hint="eastAsia"/>
                <w:color w:val="000000"/>
                <w:sz w:val="32"/>
                <w:szCs w:val="32"/>
              </w:rPr>
            </w:pPr>
          </w:p>
        </w:tc>
        <w:tc>
          <w:tcPr>
            <w:tcW w:w="1620" w:type="dxa"/>
            <w:gridSpan w:val="2"/>
          </w:tcPr>
          <w:p w:rsidR="009A0924" w:rsidRPr="007B0C08" w:rsidRDefault="009A0924" w:rsidP="004718D3">
            <w:pPr>
              <w:jc w:val="left"/>
              <w:rPr>
                <w:rFonts w:ascii="仿宋_GB2312" w:eastAsia="仿宋_GB2312" w:hAnsi="仿宋" w:hint="eastAsia"/>
                <w:color w:val="000000"/>
                <w:sz w:val="32"/>
                <w:szCs w:val="32"/>
              </w:rPr>
            </w:pPr>
          </w:p>
        </w:tc>
        <w:tc>
          <w:tcPr>
            <w:tcW w:w="1620" w:type="dxa"/>
            <w:gridSpan w:val="2"/>
          </w:tcPr>
          <w:p w:rsidR="009A0924" w:rsidRPr="007B0C08" w:rsidRDefault="009A0924" w:rsidP="004718D3">
            <w:pPr>
              <w:jc w:val="left"/>
              <w:rPr>
                <w:rFonts w:ascii="仿宋_GB2312" w:eastAsia="仿宋_GB2312" w:hAnsi="仿宋" w:hint="eastAsia"/>
                <w:color w:val="000000"/>
                <w:sz w:val="32"/>
                <w:szCs w:val="32"/>
              </w:rPr>
            </w:pPr>
          </w:p>
        </w:tc>
        <w:tc>
          <w:tcPr>
            <w:tcW w:w="2131" w:type="dxa"/>
          </w:tcPr>
          <w:p w:rsidR="009A0924" w:rsidRPr="007B0C08" w:rsidRDefault="009A0924" w:rsidP="004718D3">
            <w:pPr>
              <w:jc w:val="left"/>
              <w:rPr>
                <w:rFonts w:ascii="仿宋_GB2312" w:eastAsia="仿宋_GB2312" w:hAnsi="仿宋" w:hint="eastAsia"/>
                <w:color w:val="000000"/>
                <w:sz w:val="32"/>
                <w:szCs w:val="32"/>
              </w:rPr>
            </w:pPr>
          </w:p>
        </w:tc>
      </w:tr>
      <w:tr w:rsidR="009A0924" w:rsidRPr="007B0C08" w:rsidTr="004718D3">
        <w:trPr>
          <w:trHeight w:val="766"/>
        </w:trPr>
        <w:tc>
          <w:tcPr>
            <w:tcW w:w="1548" w:type="dxa"/>
          </w:tcPr>
          <w:p w:rsidR="009A0924" w:rsidRPr="007B0C08" w:rsidRDefault="009A0924" w:rsidP="004718D3">
            <w:pPr>
              <w:jc w:val="left"/>
              <w:rPr>
                <w:rFonts w:ascii="仿宋_GB2312" w:eastAsia="仿宋_GB2312" w:hint="eastAsia"/>
                <w:color w:val="000000"/>
                <w:sz w:val="32"/>
                <w:szCs w:val="32"/>
              </w:rPr>
            </w:pPr>
          </w:p>
        </w:tc>
        <w:tc>
          <w:tcPr>
            <w:tcW w:w="1620" w:type="dxa"/>
            <w:gridSpan w:val="2"/>
          </w:tcPr>
          <w:p w:rsidR="009A0924" w:rsidRPr="007B0C08" w:rsidRDefault="009A0924" w:rsidP="004718D3">
            <w:pPr>
              <w:jc w:val="left"/>
              <w:rPr>
                <w:rFonts w:ascii="仿宋_GB2312" w:eastAsia="仿宋_GB2312" w:hint="eastAsia"/>
                <w:color w:val="000000"/>
                <w:sz w:val="32"/>
                <w:szCs w:val="32"/>
              </w:rPr>
            </w:pPr>
          </w:p>
        </w:tc>
        <w:tc>
          <w:tcPr>
            <w:tcW w:w="1620" w:type="dxa"/>
            <w:gridSpan w:val="2"/>
          </w:tcPr>
          <w:p w:rsidR="009A0924" w:rsidRPr="007B0C08" w:rsidRDefault="009A0924" w:rsidP="004718D3">
            <w:pPr>
              <w:jc w:val="left"/>
              <w:rPr>
                <w:rFonts w:ascii="仿宋_GB2312" w:eastAsia="仿宋_GB2312" w:hint="eastAsia"/>
                <w:color w:val="000000"/>
                <w:sz w:val="32"/>
                <w:szCs w:val="32"/>
              </w:rPr>
            </w:pPr>
          </w:p>
        </w:tc>
        <w:tc>
          <w:tcPr>
            <w:tcW w:w="1620" w:type="dxa"/>
            <w:gridSpan w:val="2"/>
          </w:tcPr>
          <w:p w:rsidR="009A0924" w:rsidRPr="007B0C08" w:rsidRDefault="009A0924" w:rsidP="004718D3">
            <w:pPr>
              <w:jc w:val="left"/>
              <w:rPr>
                <w:rFonts w:ascii="仿宋_GB2312" w:eastAsia="仿宋_GB2312" w:hint="eastAsia"/>
                <w:color w:val="000000"/>
                <w:sz w:val="32"/>
                <w:szCs w:val="32"/>
              </w:rPr>
            </w:pPr>
          </w:p>
        </w:tc>
        <w:tc>
          <w:tcPr>
            <w:tcW w:w="2131" w:type="dxa"/>
          </w:tcPr>
          <w:p w:rsidR="009A0924" w:rsidRPr="007B0C08" w:rsidRDefault="009A0924" w:rsidP="004718D3">
            <w:pPr>
              <w:jc w:val="left"/>
              <w:rPr>
                <w:rFonts w:ascii="仿宋_GB2312" w:eastAsia="仿宋_GB2312" w:hint="eastAsia"/>
                <w:color w:val="000000"/>
                <w:sz w:val="32"/>
                <w:szCs w:val="32"/>
              </w:rPr>
            </w:pPr>
          </w:p>
        </w:tc>
      </w:tr>
    </w:tbl>
    <w:p w:rsidR="009A0924" w:rsidRPr="007B0C08" w:rsidRDefault="009A0924" w:rsidP="009A0924">
      <w:pPr>
        <w:pStyle w:val="a5"/>
        <w:spacing w:before="0" w:beforeAutospacing="0" w:after="0" w:afterAutospacing="0" w:line="40" w:lineRule="exact"/>
        <w:rPr>
          <w:rFonts w:ascii="仿宋" w:eastAsia="仿宋" w:hAnsi="仿宋" w:hint="eastAsia"/>
          <w:color w:val="000000"/>
          <w:sz w:val="32"/>
          <w:szCs w:val="32"/>
        </w:rPr>
      </w:pPr>
    </w:p>
    <w:p w:rsidR="009A0924" w:rsidRPr="007B0C08" w:rsidRDefault="009A0924" w:rsidP="009A0924">
      <w:pPr>
        <w:pStyle w:val="a5"/>
        <w:spacing w:before="0" w:beforeAutospacing="0" w:after="0" w:afterAutospacing="0" w:line="460" w:lineRule="exact"/>
        <w:ind w:firstLineChars="200" w:firstLine="600"/>
        <w:rPr>
          <w:rFonts w:ascii="仿宋" w:eastAsia="仿宋" w:hAnsi="仿宋" w:hint="eastAsia"/>
          <w:color w:val="000000"/>
          <w:sz w:val="30"/>
          <w:szCs w:val="30"/>
        </w:rPr>
      </w:pPr>
      <w:r w:rsidRPr="007B0C08">
        <w:rPr>
          <w:rFonts w:ascii="仿宋_GB2312" w:eastAsia="仿宋_GB2312" w:hAnsi="仿宋" w:hint="eastAsia"/>
          <w:color w:val="000000"/>
          <w:sz w:val="30"/>
          <w:szCs w:val="30"/>
        </w:rPr>
        <w:t>信息联络员的职责：一是准确、及时地在市政府门户网站主动公开本单位政务公开信息和在市政府门户网站上已分配的其它栏目信息。二是负责政府信息公开发布平台本单位动态栏目的日常更新。三是负责政府信息公开发布平台依申请公开、意见箱，以及网上政务服务大厅在线咨询等互动栏目网民提出涉及本单位事项的办理和答复工作</w:t>
      </w:r>
      <w:r>
        <w:rPr>
          <w:rFonts w:ascii="仿宋_GB2312" w:eastAsia="仿宋_GB2312" w:hAnsi="仿宋" w:hint="eastAsia"/>
          <w:color w:val="000000"/>
          <w:sz w:val="30"/>
          <w:szCs w:val="30"/>
        </w:rPr>
        <w:t>。</w:t>
      </w:r>
      <w:r w:rsidRPr="007B0C08">
        <w:rPr>
          <w:rFonts w:ascii="仿宋_GB2312" w:eastAsia="仿宋_GB2312" w:hAnsi="仿宋" w:hint="eastAsia"/>
          <w:color w:val="000000"/>
          <w:sz w:val="30"/>
          <w:szCs w:val="30"/>
        </w:rPr>
        <w:t>四是负责本单位网上政务服务和电子监察系统的培训、运行及管理</w:t>
      </w:r>
      <w:r>
        <w:rPr>
          <w:rFonts w:ascii="仿宋_GB2312" w:eastAsia="仿宋_GB2312" w:hAnsi="仿宋" w:hint="eastAsia"/>
          <w:color w:val="000000"/>
          <w:sz w:val="30"/>
          <w:szCs w:val="30"/>
        </w:rPr>
        <w:t>。</w:t>
      </w:r>
      <w:r w:rsidRPr="007B0C08">
        <w:rPr>
          <w:rFonts w:ascii="仿宋_GB2312" w:eastAsia="仿宋_GB2312" w:hAnsi="仿宋" w:hint="eastAsia"/>
          <w:color w:val="000000"/>
          <w:sz w:val="30"/>
          <w:szCs w:val="30"/>
        </w:rPr>
        <w:t>五是负责市政府门户网站重点领域信息公开、重点业务服务等专栏涉及本单位的信息内容保障工作。</w:t>
      </w:r>
    </w:p>
    <w:p w:rsidR="00C82175" w:rsidRPr="009A0924" w:rsidRDefault="00C82175"/>
    <w:sectPr w:rsidR="00C82175" w:rsidRPr="009A0924" w:rsidSect="00462767">
      <w:headerReference w:type="even" r:id="rId7"/>
      <w:headerReference w:type="default" r:id="rId8"/>
      <w:footerReference w:type="even" r:id="rId9"/>
      <w:footerReference w:type="default" r:id="rId10"/>
      <w:headerReference w:type="first" r:id="rId11"/>
      <w:footerReference w:type="first" r:id="rId12"/>
      <w:pgSz w:w="11906" w:h="16838"/>
      <w:pgMar w:top="1985" w:right="1588" w:bottom="1985" w:left="181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A17" w:rsidRDefault="00D21A17" w:rsidP="009A0924">
      <w:r>
        <w:separator/>
      </w:r>
    </w:p>
  </w:endnote>
  <w:endnote w:type="continuationSeparator" w:id="0">
    <w:p w:rsidR="00D21A17" w:rsidRDefault="00D21A17" w:rsidP="009A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大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51C" w:rsidRDefault="00D21A17" w:rsidP="00C9373E">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33451C" w:rsidRDefault="00D21A17" w:rsidP="00C9373E">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51C" w:rsidRPr="00C9373E" w:rsidRDefault="00D21A17" w:rsidP="00C9373E">
    <w:pPr>
      <w:pStyle w:val="a4"/>
      <w:framePr w:wrap="around" w:vAnchor="text" w:hAnchor="margin" w:xAlign="outside" w:y="1"/>
      <w:rPr>
        <w:rStyle w:val="a7"/>
        <w:rFonts w:ascii="宋体" w:hAnsi="宋体"/>
        <w:sz w:val="28"/>
        <w:szCs w:val="28"/>
      </w:rPr>
    </w:pPr>
    <w:r w:rsidRPr="00C9373E">
      <w:rPr>
        <w:rStyle w:val="a7"/>
        <w:rFonts w:ascii="宋体" w:hAnsi="宋体"/>
        <w:sz w:val="28"/>
        <w:szCs w:val="28"/>
      </w:rPr>
      <w:fldChar w:fldCharType="begin"/>
    </w:r>
    <w:r w:rsidRPr="00C9373E">
      <w:rPr>
        <w:rStyle w:val="a7"/>
        <w:rFonts w:ascii="宋体" w:hAnsi="宋体"/>
        <w:sz w:val="28"/>
        <w:szCs w:val="28"/>
      </w:rPr>
      <w:instrText xml:space="preserve">PAGE  </w:instrText>
    </w:r>
    <w:r w:rsidRPr="00C9373E">
      <w:rPr>
        <w:rStyle w:val="a7"/>
        <w:rFonts w:ascii="宋体" w:hAnsi="宋体"/>
        <w:sz w:val="28"/>
        <w:szCs w:val="28"/>
      </w:rPr>
      <w:fldChar w:fldCharType="separate"/>
    </w:r>
    <w:r w:rsidR="009A0924">
      <w:rPr>
        <w:rStyle w:val="a7"/>
        <w:rFonts w:ascii="宋体" w:hAnsi="宋体"/>
        <w:noProof/>
        <w:sz w:val="28"/>
        <w:szCs w:val="28"/>
      </w:rPr>
      <w:t>- 1 -</w:t>
    </w:r>
    <w:r w:rsidRPr="00C9373E">
      <w:rPr>
        <w:rStyle w:val="a7"/>
        <w:rFonts w:ascii="宋体" w:hAnsi="宋体"/>
        <w:sz w:val="28"/>
        <w:szCs w:val="28"/>
      </w:rPr>
      <w:fldChar w:fldCharType="end"/>
    </w:r>
  </w:p>
  <w:p w:rsidR="0033451C" w:rsidRDefault="00D21A17" w:rsidP="00C9373E">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51C" w:rsidRDefault="00D21A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A17" w:rsidRDefault="00D21A17" w:rsidP="009A0924">
      <w:r>
        <w:separator/>
      </w:r>
    </w:p>
  </w:footnote>
  <w:footnote w:type="continuationSeparator" w:id="0">
    <w:p w:rsidR="00D21A17" w:rsidRDefault="00D21A17" w:rsidP="009A0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51C" w:rsidRDefault="00D21A1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51C" w:rsidRDefault="00D21A17" w:rsidP="0072253D">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51C" w:rsidRDefault="00D21A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52"/>
    <w:rsid w:val="00674952"/>
    <w:rsid w:val="009A0924"/>
    <w:rsid w:val="00C82175"/>
    <w:rsid w:val="00D21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9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A09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0924"/>
    <w:rPr>
      <w:sz w:val="18"/>
      <w:szCs w:val="18"/>
    </w:rPr>
  </w:style>
  <w:style w:type="paragraph" w:styleId="a4">
    <w:name w:val="footer"/>
    <w:basedOn w:val="a"/>
    <w:link w:val="Char0"/>
    <w:unhideWhenUsed/>
    <w:rsid w:val="009A09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0924"/>
    <w:rPr>
      <w:sz w:val="18"/>
      <w:szCs w:val="18"/>
    </w:rPr>
  </w:style>
  <w:style w:type="paragraph" w:styleId="a5">
    <w:name w:val="Normal (Web)"/>
    <w:basedOn w:val="a"/>
    <w:rsid w:val="009A0924"/>
    <w:pPr>
      <w:widowControl/>
      <w:spacing w:before="100" w:beforeAutospacing="1" w:after="100" w:afterAutospacing="1"/>
      <w:jc w:val="left"/>
    </w:pPr>
    <w:rPr>
      <w:rFonts w:ascii="宋体" w:hAnsi="宋体" w:cs="宋体"/>
      <w:kern w:val="0"/>
      <w:sz w:val="24"/>
    </w:rPr>
  </w:style>
  <w:style w:type="table" w:styleId="a6">
    <w:name w:val="Table Grid"/>
    <w:basedOn w:val="a1"/>
    <w:rsid w:val="009A092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9A0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9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A09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0924"/>
    <w:rPr>
      <w:sz w:val="18"/>
      <w:szCs w:val="18"/>
    </w:rPr>
  </w:style>
  <w:style w:type="paragraph" w:styleId="a4">
    <w:name w:val="footer"/>
    <w:basedOn w:val="a"/>
    <w:link w:val="Char0"/>
    <w:unhideWhenUsed/>
    <w:rsid w:val="009A09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0924"/>
    <w:rPr>
      <w:sz w:val="18"/>
      <w:szCs w:val="18"/>
    </w:rPr>
  </w:style>
  <w:style w:type="paragraph" w:styleId="a5">
    <w:name w:val="Normal (Web)"/>
    <w:basedOn w:val="a"/>
    <w:rsid w:val="009A0924"/>
    <w:pPr>
      <w:widowControl/>
      <w:spacing w:before="100" w:beforeAutospacing="1" w:after="100" w:afterAutospacing="1"/>
      <w:jc w:val="left"/>
    </w:pPr>
    <w:rPr>
      <w:rFonts w:ascii="宋体" w:hAnsi="宋体" w:cs="宋体"/>
      <w:kern w:val="0"/>
      <w:sz w:val="24"/>
    </w:rPr>
  </w:style>
  <w:style w:type="table" w:styleId="a6">
    <w:name w:val="Table Grid"/>
    <w:basedOn w:val="a1"/>
    <w:rsid w:val="009A092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9A0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0</DocSecurity>
  <Lines>2</Lines>
  <Paragraphs>1</Paragraphs>
  <ScaleCrop>false</ScaleCrop>
  <Company>Microsoft</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2</cp:revision>
  <dcterms:created xsi:type="dcterms:W3CDTF">2015-06-12T04:01:00Z</dcterms:created>
  <dcterms:modified xsi:type="dcterms:W3CDTF">2015-06-12T04:01:00Z</dcterms:modified>
</cp:coreProperties>
</file>