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4F5F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4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 w14:paraId="36EB3C5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4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 w14:paraId="46F4B27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武冈市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农业农村局</w:t>
      </w:r>
    </w:p>
    <w:p w14:paraId="3DF87A7C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-6"/>
          <w:sz w:val="36"/>
          <w:szCs w:val="36"/>
          <w:shd w:val="clear" w:color="auto" w:fill="FFFFFF"/>
        </w:rPr>
        <w:t>关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于公开遴选武冈市2025年农业科技试验</w:t>
      </w:r>
    </w:p>
    <w:p w14:paraId="3A51A235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示范基地的公告</w:t>
      </w:r>
    </w:p>
    <w:p w14:paraId="059E3B2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3DB0B5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</w:rPr>
      </w:pPr>
      <w:r>
        <w:rPr>
          <w:rFonts w:ascii="仿宋" w:hAnsi="仿宋" w:eastAsia="仿宋" w:cs="仿宋"/>
          <w:b w:val="0"/>
          <w:i w:val="0"/>
          <w:color w:val="000000"/>
          <w:sz w:val="32"/>
        </w:rPr>
        <w:t>为深入贯彻国家粮食安全战略，本方案立足多生态区域特点，构建“新品种、新技术、新农机”协同增效示范平台，重点筛选高产、优质、抗逆性强、适配机械化生产的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粮油优质</w:t>
      </w:r>
      <w:r>
        <w:rPr>
          <w:rFonts w:ascii="仿宋" w:hAnsi="仿宋" w:eastAsia="仿宋" w:cs="仿宋"/>
          <w:b w:val="0"/>
          <w:i w:val="0"/>
          <w:color w:val="000000"/>
          <w:sz w:val="32"/>
        </w:rPr>
        <w:t>品种，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推动品种与技术精准适配，良种良法深度整合，</w:t>
      </w:r>
      <w:r>
        <w:rPr>
          <w:rFonts w:ascii="仿宋" w:hAnsi="仿宋" w:eastAsia="仿宋" w:cs="仿宋"/>
          <w:b w:val="0"/>
          <w:i w:val="0"/>
          <w:color w:val="000000"/>
          <w:sz w:val="32"/>
        </w:rPr>
        <w:t>形成可复制推广的高产高效技术模式，破解品种选择难、技术落地难等瓶颈问题，为全省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粮油作物</w:t>
      </w:r>
      <w:r>
        <w:rPr>
          <w:rFonts w:ascii="仿宋" w:hAnsi="仿宋" w:eastAsia="仿宋" w:cs="仿宋"/>
          <w:b w:val="0"/>
          <w:i w:val="0"/>
          <w:color w:val="000000"/>
          <w:sz w:val="32"/>
        </w:rPr>
        <w:t>单产提升行动提供品种与技术支撑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，结合我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实际，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eastAsia="zh-CN"/>
        </w:rPr>
        <w:t>武冈市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农业农村局202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年公开1个粮油作物技术示范基地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粮油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单产提升示范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和1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个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现代农业科技试验示范基地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，现将遴选有关事项通知如下：</w:t>
      </w:r>
    </w:p>
    <w:p w14:paraId="3D01F42D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一、遴选范围</w:t>
      </w:r>
    </w:p>
    <w:p w14:paraId="1DCAFA3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shd w:val="clear" w:color="auto" w:fill="auto"/>
        </w:rPr>
        <w:t>注册基地在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武冈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shd w:val="clear" w:color="auto" w:fill="auto"/>
        </w:rPr>
        <w:t>市辖区内，现有农业专业合作社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家庭农场，具备较先进农业生产技术和农业技术推广条件，示范带动效果明显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，粮油生产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基地长期稳定的均可报名申请。</w:t>
      </w:r>
    </w:p>
    <w:p w14:paraId="17D27E7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二、遴选时间及程序</w:t>
      </w:r>
    </w:p>
    <w:p w14:paraId="2BA8C3F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1.申报时间：202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日至202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日（含）。</w:t>
      </w:r>
    </w:p>
    <w:p w14:paraId="65515EDE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2.申报材料：申请认定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农业科技试验示范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基地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，须提交基地申请表(见附件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1、附件2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)、营业执照、土地租赁合同、企业相关照片等申报材料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农业农村局农业综合服务中心推广股吴鹏飞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13517398881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0103C27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农业农村局对报送的材料进行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审核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后，组织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专家评审组进行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实地考察，形成评审意见，再根据评审意见予以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确定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示范试验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基地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3252DC9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三、示范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试验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基地具备的条件</w:t>
      </w:r>
    </w:p>
    <w:p w14:paraId="666071D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1.基地合同期不少于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(含5年）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或拥有自主产权，基地所属单位应在工商部门注册登记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11EBC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基地集中连片面积不少于100亩，</w:t>
      </w:r>
      <w:r>
        <w:rPr>
          <w:rFonts w:ascii="仿宋" w:hAnsi="仿宋" w:eastAsia="仿宋" w:cs="仿宋"/>
          <w:b w:val="0"/>
          <w:i w:val="0"/>
          <w:color w:val="000000"/>
          <w:sz w:val="32"/>
        </w:rPr>
        <w:t>具备全程机械化作业能力，展示基地的建设应考虑土壤条件、水源保障及交通便利等因素，能够开展以丰产性为重点，兼顾抗逆性、适应性等性状的综合展示。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试验都要采用机插移栽，试验田原则上以自然田块为单元，以亩为单位；</w:t>
      </w:r>
    </w:p>
    <w:p w14:paraId="6DD4BBF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.基地有一定的规模和后续发展能力，具备较好的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水利条件和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基础设施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，有现代农业设施的优先；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4D09437F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基地有一定的技术服务能力，具备举办现场观摩、展示、培训等条件，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年度开展不少于3次的观摩培训活动，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能承担起对周边地区技术、信息服务任务。</w:t>
      </w:r>
    </w:p>
    <w:p w14:paraId="7154E558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.基地规章制度完善，管理比较规范。</w:t>
      </w:r>
    </w:p>
    <w:p w14:paraId="2996D44F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.诚实守法，没有参与非法集资活动。查询企业信用未有行政处罚和失信信息。</w:t>
      </w:r>
    </w:p>
    <w:p w14:paraId="61CD8563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四、示范基地的职责</w:t>
      </w:r>
    </w:p>
    <w:p w14:paraId="7CC7BFC7">
      <w:pPr>
        <w:wordWrap w:val="0"/>
        <w:spacing w:before="0" w:after="0" w:line="480" w:lineRule="atLeast"/>
        <w:ind w:left="220" w:right="0" w:firstLine="54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在基地开展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农业科技试验示范。</w:t>
      </w:r>
    </w:p>
    <w:p w14:paraId="2E47DA9A">
      <w:pPr>
        <w:wordWrap w:val="0"/>
        <w:spacing w:before="0" w:after="0" w:line="480" w:lineRule="atLeast"/>
        <w:ind w:left="220" w:right="0" w:firstLine="5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2.在基地要采用如集中育秧、精量播种、合理密植、全程机械化生产、科学施肥、“一喷多促”、绿色防控等关键技术。</w:t>
      </w:r>
    </w:p>
    <w:p w14:paraId="76703D4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基地要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安排专人</w:t>
      </w:r>
      <w:r>
        <w:rPr>
          <w:rFonts w:ascii="仿宋" w:hAnsi="仿宋" w:eastAsia="仿宋" w:cs="仿宋"/>
          <w:b w:val="0"/>
          <w:i w:val="0"/>
          <w:color w:val="000000"/>
          <w:sz w:val="33"/>
        </w:rPr>
        <w:t>负责记录生育期、抗逆性、产量等指标，确保数据真实、科学、准确按标准开展苗情调查、室内考种、测产验收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05CB65B3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五、示范基地享有的权利</w:t>
      </w:r>
    </w:p>
    <w:p w14:paraId="60393D1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对已认定的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农业科技试验示范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基地，对开展技术集成试验示范、推广应用 、展示观摩和示范培训等给予适当补贴。</w:t>
      </w:r>
    </w:p>
    <w:p w14:paraId="4F7E8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粮油作物技术示范基地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粮油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</w:rPr>
        <w:t>单产提升示范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eastAsia="zh-CN"/>
        </w:rPr>
        <w:t>）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基地建设申报表</w:t>
      </w:r>
    </w:p>
    <w:p w14:paraId="5030E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lang w:val="en-US" w:eastAsia="zh-CN"/>
        </w:rPr>
        <w:t>现代农业科技试验示范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基地建设申报表</w:t>
      </w:r>
    </w:p>
    <w:p w14:paraId="16F1E747">
      <w:pPr>
        <w:pStyle w:val="2"/>
        <w:rPr>
          <w:rFonts w:hint="default" w:eastAsia="仿宋_GB2312"/>
          <w:lang w:val="en-US" w:eastAsia="zh-CN"/>
        </w:rPr>
      </w:pPr>
    </w:p>
    <w:p w14:paraId="70F2E43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526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16993DD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526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2A697E1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526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武冈市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农业农村局</w:t>
      </w:r>
    </w:p>
    <w:p w14:paraId="4599C7DF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526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</w:p>
    <w:p w14:paraId="0B9E6BB8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526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8F5DAC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right="0" w:firstLine="526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61743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6964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3C69504">
      <w:pPr>
        <w:pStyle w:val="2"/>
        <w:jc w:val="center"/>
        <w:rPr>
          <w:rFonts w:hint="eastAsia" w:ascii="宋体" w:hAnsi="宋体" w:eastAsia="宋体" w:cs="宋体"/>
          <w:b/>
          <w:bCs/>
          <w:i w:val="0"/>
          <w:color w:val="000000"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</w:rPr>
        <w:t>粮油作物技术示范基地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lang w:val="en-US" w:eastAsia="zh-CN"/>
        </w:rPr>
        <w:t>申请表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lang w:val="en-US" w:eastAsia="zh-CN"/>
        </w:rPr>
        <w:t>粮油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</w:rPr>
        <w:t>单产提升示范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lang w:eastAsia="zh-CN"/>
        </w:rPr>
        <w:t>）</w:t>
      </w:r>
    </w:p>
    <w:tbl>
      <w:tblPr>
        <w:tblStyle w:val="7"/>
        <w:tblW w:w="9558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83"/>
        <w:gridCol w:w="855"/>
        <w:gridCol w:w="1286"/>
        <w:gridCol w:w="428"/>
        <w:gridCol w:w="1140"/>
        <w:gridCol w:w="507"/>
        <w:gridCol w:w="2490"/>
      </w:tblGrid>
      <w:tr w14:paraId="36FD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6081A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基地名称</w:t>
            </w: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31D59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D0437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7D422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2E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D281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基地地址</w:t>
            </w: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027F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FD53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B43D2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48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7E304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  地</w:t>
            </w:r>
          </w:p>
          <w:p w14:paraId="13E6086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9FD44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6803D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6ADDE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E093F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48022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80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EBE6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基地简介</w:t>
            </w:r>
          </w:p>
        </w:tc>
        <w:tc>
          <w:tcPr>
            <w:tcW w:w="7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C63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2E26BE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8AF6E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75503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2D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E50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技术指</w:t>
            </w:r>
          </w:p>
          <w:p w14:paraId="757AFAD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导单位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A13B"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551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联系专家或指导员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F89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</w:p>
          <w:p w14:paraId="719D6525"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99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AE8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</w:p>
          <w:p w14:paraId="2D16243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 w14:paraId="75643FA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2DA5A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本单位申请列入农业科技示范基地，将认真履行示范基地职责，保证完成年度工作任务。</w:t>
            </w:r>
          </w:p>
          <w:p w14:paraId="6A6416A6"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D6C66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负责人签字：</w:t>
            </w:r>
          </w:p>
          <w:p w14:paraId="57233AA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（基地盖章）</w:t>
            </w:r>
          </w:p>
          <w:p w14:paraId="69BD7F4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  <w:tr w14:paraId="0F32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C50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农业行政主管部门审批意见</w:t>
            </w:r>
          </w:p>
        </w:tc>
        <w:tc>
          <w:tcPr>
            <w:tcW w:w="7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D607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D6A41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707B4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39ED3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签 章：</w:t>
            </w:r>
          </w:p>
          <w:p w14:paraId="239334C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44267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  <w:tr w14:paraId="0D1B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5BA3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县级农业行政主管部门审批意见</w:t>
            </w:r>
          </w:p>
        </w:tc>
        <w:tc>
          <w:tcPr>
            <w:tcW w:w="7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2C3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7C62D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24BE6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78B97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签 章：</w:t>
            </w:r>
          </w:p>
          <w:p w14:paraId="245196A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29556B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</w:tbl>
    <w:p w14:paraId="40EB83E3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AC2D7CB"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lang w:val="en-US" w:eastAsia="zh-CN"/>
        </w:rPr>
        <w:t>2025年现代农业科技试验示范</w:t>
      </w:r>
      <w:r>
        <w:rPr>
          <w:rFonts w:hint="default" w:ascii="宋体" w:hAnsi="宋体" w:eastAsia="宋体" w:cs="宋体"/>
          <w:b/>
          <w:bCs/>
          <w:i w:val="0"/>
          <w:color w:val="000000"/>
          <w:sz w:val="32"/>
          <w:lang w:val="en-US" w:eastAsia="zh-CN"/>
        </w:rPr>
        <w:t>基地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lang w:val="en-US" w:eastAsia="zh-CN"/>
        </w:rPr>
        <w:t>申请表</w:t>
      </w:r>
    </w:p>
    <w:tbl>
      <w:tblPr>
        <w:tblStyle w:val="7"/>
        <w:tblW w:w="9558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83"/>
        <w:gridCol w:w="855"/>
        <w:gridCol w:w="1286"/>
        <w:gridCol w:w="428"/>
        <w:gridCol w:w="1140"/>
        <w:gridCol w:w="507"/>
        <w:gridCol w:w="2490"/>
      </w:tblGrid>
      <w:tr w14:paraId="5A12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635B6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基地名称</w:t>
            </w: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9DF34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589C4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04EC5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BE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3840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基地地址</w:t>
            </w: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6C92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BC32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C1070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51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6B4C3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  地</w:t>
            </w:r>
          </w:p>
          <w:p w14:paraId="765C401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BC185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9F57F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D5B90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5D0F8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B4C54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5C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4832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基地简介</w:t>
            </w:r>
          </w:p>
        </w:tc>
        <w:tc>
          <w:tcPr>
            <w:tcW w:w="7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E41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F17B9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116F1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E6A1C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0F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7D91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技术指</w:t>
            </w:r>
          </w:p>
          <w:p w14:paraId="1E276E8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导单位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B17E1"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6CC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联系专家或指导员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8A3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</w:p>
          <w:p w14:paraId="3402BEB4"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38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EF4F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</w:p>
          <w:p w14:paraId="19FAD3C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 w14:paraId="5AAD273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20F8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本单位申请列入农业科技示范基地，将认真履行示范基地职责，保证完成年度工作任务。</w:t>
            </w:r>
          </w:p>
          <w:p w14:paraId="23F6BDCC"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FFF3E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负责人签字：</w:t>
            </w:r>
          </w:p>
          <w:p w14:paraId="2ECAEA8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（基地盖章）</w:t>
            </w:r>
          </w:p>
          <w:p w14:paraId="62914BA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  <w:tr w14:paraId="1AA8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72B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农业行政主管部门审批意见</w:t>
            </w:r>
          </w:p>
        </w:tc>
        <w:tc>
          <w:tcPr>
            <w:tcW w:w="7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E42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E7DC2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D6B5A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1DA68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签 章：</w:t>
            </w:r>
          </w:p>
          <w:p w14:paraId="6DEE84B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1EEF6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  <w:tr w14:paraId="5E01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C840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县级农业行政主管部门审批意见</w:t>
            </w:r>
          </w:p>
        </w:tc>
        <w:tc>
          <w:tcPr>
            <w:tcW w:w="7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B52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D9ED5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CCC8C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50AB6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签 章：</w:t>
            </w:r>
          </w:p>
          <w:p w14:paraId="44AB8A3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F3E13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</w:tbl>
    <w:p w14:paraId="4D2170EA">
      <w:pPr>
        <w:pStyle w:val="2"/>
      </w:pPr>
    </w:p>
    <w:sectPr>
      <w:footerReference r:id="rId3" w:type="default"/>
      <w:pgSz w:w="11906" w:h="16838"/>
      <w:pgMar w:top="2098" w:right="1474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1A7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692E0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692E0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257B0"/>
    <w:rsid w:val="1099229A"/>
    <w:rsid w:val="27FC177A"/>
    <w:rsid w:val="4B4257B0"/>
    <w:rsid w:val="5EF367F5"/>
    <w:rsid w:val="6953629D"/>
    <w:rsid w:val="798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1461</Words>
  <Characters>1528</Characters>
  <Lines>0</Lines>
  <Paragraphs>0</Paragraphs>
  <TotalTime>5</TotalTime>
  <ScaleCrop>false</ScaleCrop>
  <LinksUpToDate>false</LinksUpToDate>
  <CharactersWithSpaces>1896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2025-09-09T03:16:00Z</dcterms:created>
  <dc:creator>吴鹏飞</dc:creator>
  <cp:lastModifiedBy>西瓜雪</cp:lastModifiedBy>
  <dcterms:modified xsi:type="dcterms:W3CDTF">2025-09-17T07:44:30Z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eyJoZGlkIjoiMmY1MjNlYTY1YjhkZWIyYmJhOTEyMTBlZDYwNDdhYzgiLCJ1c2VySWQiOiIzODU2MTA1MzAifQ==</vt:lpwstr>
  </property>
  <property fmtid="{D5CDD505-2E9C-101B-9397-08002B2CF9AE}" pid="4" name="ICV">
    <vt:lpwstr>1D7B129C2513470795A4BB2F76E17AFA_13</vt:lpwstr>
  </property>
</Properties>
</file>