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bookmarkStart w:id="0" w:name="页 1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WGDR-2022-00008</w:t>
      </w:r>
    </w:p>
    <w:p>
      <w:pPr>
        <w:keepNext w:val="0"/>
        <w:keepLines w:val="0"/>
        <w:pageBreakBefore w:val="0"/>
        <w:widowControl w:val="0"/>
        <w:tabs>
          <w:tab w:val="left" w:pos="2314"/>
          <w:tab w:val="left" w:pos="4228"/>
          <w:tab w:val="left" w:pos="6143"/>
          <w:tab w:val="left" w:pos="8057"/>
          <w:tab w:val="left" w:pos="9972"/>
          <w:tab w:val="left" w:pos="11886"/>
          <w:tab w:val="left" w:pos="138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397" w:right="0" w:firstLine="0"/>
        <w:jc w:val="center"/>
        <w:textAlignment w:val="auto"/>
        <w:rPr>
          <w:rFonts w:hint="eastAsia" w:ascii="方正大标宋简体" w:eastAsia="方正大标宋简体"/>
          <w:color w:val="231F20"/>
          <w:spacing w:val="20"/>
          <w:sz w:val="52"/>
          <w:szCs w:val="52"/>
        </w:rPr>
      </w:pPr>
      <w:r>
        <w:rPr>
          <w:rFonts w:hint="eastAsia" w:ascii="方正大标宋简体" w:eastAsia="方正大标宋简体"/>
          <w:color w:val="231F20"/>
          <w:spacing w:val="0"/>
          <w:sz w:val="52"/>
          <w:szCs w:val="52"/>
        </w:rPr>
        <w:t>武冈市</w:t>
      </w:r>
      <w:r>
        <w:rPr>
          <w:rFonts w:hint="eastAsia" w:ascii="方正大标宋简体" w:eastAsia="方正大标宋简体"/>
          <w:color w:val="231F20"/>
          <w:spacing w:val="0"/>
          <w:sz w:val="52"/>
          <w:szCs w:val="52"/>
          <w:lang w:eastAsia="zh-CN"/>
        </w:rPr>
        <w:t>人民政府</w:t>
      </w:r>
      <w:r>
        <w:rPr>
          <w:rFonts w:hint="eastAsia" w:ascii="方正大标宋简体" w:eastAsia="方正大标宋简体"/>
          <w:color w:val="231F20"/>
          <w:spacing w:val="0"/>
          <w:sz w:val="52"/>
          <w:szCs w:val="52"/>
        </w:rPr>
        <w:t>禁渔</w:t>
      </w:r>
      <w:r>
        <w:rPr>
          <w:rFonts w:hint="eastAsia" w:ascii="方正大标宋简体" w:eastAsia="方正大标宋简体"/>
          <w:color w:val="231F20"/>
          <w:spacing w:val="0"/>
          <w:sz w:val="52"/>
          <w:szCs w:val="52"/>
          <w:lang w:eastAsia="zh-CN"/>
        </w:rPr>
        <w:t>通</w:t>
      </w:r>
      <w:r>
        <w:rPr>
          <w:rFonts w:hint="eastAsia" w:ascii="方正大标宋简体" w:eastAsia="方正大标宋简体"/>
          <w:color w:val="231F20"/>
          <w:spacing w:val="0"/>
          <w:sz w:val="52"/>
          <w:szCs w:val="52"/>
        </w:rPr>
        <w:t>告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t>武政函〔2022〕6号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440" w:firstLineChars="200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为贯彻落实党中央关于加强生态文明建设的决策部署，保护渔业资源和生物多样性，维护水域生态平衡，根据《中华人民共和国渔业法》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2"/>
          <w:szCs w:val="22"/>
        </w:rPr>
        <w:t>中华人民共和国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水产资源繁殖保护条例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22"/>
          <w:szCs w:val="22"/>
        </w:rPr>
        <w:t>《湖南省渔业条例》《湖南省渔业资源保护行政执法与刑事司法衔接工作办法》等文件精神，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结合我市实际，</w:t>
      </w:r>
      <w:r>
        <w:rPr>
          <w:rFonts w:hint="eastAsia" w:ascii="仿宋_GB2312" w:hAnsi="仿宋_GB2312" w:eastAsia="仿宋_GB2312" w:cs="仿宋_GB2312"/>
          <w:sz w:val="22"/>
          <w:szCs w:val="22"/>
        </w:rPr>
        <w:t>决定在我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22"/>
          <w:szCs w:val="22"/>
        </w:rPr>
        <w:t>重点水域实施禁渔，现将有关事项通告如下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一、禁渔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期：每年3月1日0时至6月30日24时。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22"/>
          <w:szCs w:val="22"/>
        </w:rPr>
        <w:t>禁渔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区： 武冈市辖区内赧水河段及其主要支流。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2"/>
          <w:szCs w:val="22"/>
        </w:rPr>
        <w:t>、禁止事项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2"/>
          <w:szCs w:val="22"/>
        </w:rPr>
        <w:t>严禁电鱼、毒鱼、炸鱼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2"/>
          <w:szCs w:val="22"/>
        </w:rPr>
        <w:t>禁渔水域禁止所有生产性捕捞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2"/>
          <w:szCs w:val="22"/>
        </w:rPr>
        <w:t>禁止利用水上浮动、可视、遥控等设备垂钓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2"/>
          <w:szCs w:val="22"/>
        </w:rPr>
        <w:t>禁止未经批准的渔船、排筏、橡皮艇、快艇等涉渔设施在禁渔水域停泊、航行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2"/>
          <w:szCs w:val="22"/>
        </w:rPr>
        <w:t>禁止无证驾驶机动船舶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2"/>
          <w:szCs w:val="22"/>
        </w:rPr>
        <w:t>禁止制造、销售和使用电捕设备、迷魂阵、拦江网、地笼等禁用渔具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2"/>
          <w:szCs w:val="22"/>
        </w:rPr>
        <w:t>禁止拦河、拦湖截捕或在鱼类洄游通道以及闸门上套网捕鱼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2"/>
          <w:szCs w:val="22"/>
        </w:rPr>
        <w:t>禁止非法销售、经营野生鱼类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2"/>
          <w:szCs w:val="22"/>
        </w:rPr>
        <w:t>禁止向天然水域投放外来物种、杂交种等水生生物。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22"/>
          <w:szCs w:val="22"/>
        </w:rPr>
        <w:t>、违反禁渔规定的，由行政执法机构依法没收渔获物、违法所得以及渔具、船舶等捕鱼设施，并处以罚款，情节严重涉嫌刑事犯罪的，移送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公安</w:t>
      </w:r>
      <w:r>
        <w:rPr>
          <w:rFonts w:hint="eastAsia" w:ascii="仿宋_GB2312" w:hAnsi="仿宋_GB2312" w:eastAsia="仿宋_GB2312" w:cs="仿宋_GB2312"/>
          <w:sz w:val="22"/>
          <w:szCs w:val="22"/>
        </w:rPr>
        <w:t>机关依法处理。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未取得驾驶证驾驶机动船舶的，由公安机关按照《中华人民共和国治安管理处罚法》第六十四条的规定给予治安处罚。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拒绝、阻碍执法人员依法执行公务或以暴力威胁、伤害执法人员的，依法给予治安处罚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2"/>
          <w:szCs w:val="22"/>
        </w:rPr>
        <w:t>情节严重涉嫌犯罪的，移送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公安</w:t>
      </w:r>
      <w:r>
        <w:rPr>
          <w:rFonts w:hint="eastAsia" w:ascii="仿宋_GB2312" w:hAnsi="仿宋_GB2312" w:eastAsia="仿宋_GB2312" w:cs="仿宋_GB2312"/>
          <w:sz w:val="22"/>
          <w:szCs w:val="22"/>
        </w:rPr>
        <w:t>机关依法处理。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22"/>
          <w:szCs w:val="22"/>
        </w:rPr>
        <w:t>请广大群众自觉遵守本通告的规定，对禁渔执行情况进行监督，发现非法捕捞、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非法经营</w:t>
      </w:r>
      <w:r>
        <w:rPr>
          <w:rFonts w:hint="eastAsia" w:ascii="仿宋_GB2312" w:hAnsi="仿宋_GB2312" w:eastAsia="仿宋_GB2312" w:cs="仿宋_GB2312"/>
          <w:sz w:val="22"/>
          <w:szCs w:val="22"/>
        </w:rPr>
        <w:t>等违法犯罪行为的，要及时向所属乡镇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人民政府（</w:t>
      </w:r>
      <w:r>
        <w:rPr>
          <w:rFonts w:hint="eastAsia" w:ascii="仿宋_GB2312" w:hAnsi="仿宋_GB2312" w:eastAsia="仿宋_GB2312" w:cs="仿宋_GB2312"/>
          <w:sz w:val="22"/>
          <w:szCs w:val="22"/>
        </w:rPr>
        <w:t>街道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办事处）</w:t>
      </w:r>
      <w:r>
        <w:rPr>
          <w:rFonts w:hint="eastAsia" w:ascii="仿宋_GB2312" w:hAnsi="仿宋_GB2312" w:eastAsia="仿宋_GB2312" w:cs="仿宋_GB2312"/>
          <w:sz w:val="22"/>
          <w:szCs w:val="22"/>
        </w:rPr>
        <w:t>、市农业农村局、市公安局、市市场监督管理局等单位进行举报。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2"/>
          <w:szCs w:val="22"/>
        </w:rPr>
        <w:t>举报电话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2"/>
          <w:szCs w:val="22"/>
        </w:rPr>
        <w:t>市农业农村局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2"/>
          <w:szCs w:val="22"/>
        </w:rPr>
        <w:t xml:space="preserve"> 0739-4221016; 市公安局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2"/>
          <w:szCs w:val="22"/>
        </w:rPr>
        <w:t>110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2"/>
          <w:szCs w:val="22"/>
        </w:rPr>
        <w:t>市市场监督管理局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2"/>
          <w:szCs w:val="22"/>
        </w:rPr>
        <w:t>0739-4221683)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2"/>
          <w:szCs w:val="22"/>
        </w:rPr>
        <w:t>、本通告自公布之日起施行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《武冈市人民政府禁渔通告》（武政函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t>〔2021〕5号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）文件规定自行废止</w:t>
      </w:r>
      <w:r>
        <w:rPr>
          <w:rFonts w:hint="eastAsia" w:ascii="仿宋_GB2312" w:hAnsi="仿宋_GB2312" w:eastAsia="仿宋_GB2312" w:cs="仿宋_GB2312"/>
          <w:sz w:val="22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8140" w:firstLineChars="3700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武冈市人民政府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8078" w:firstLineChars="3672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202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2"/>
          <w:szCs w:val="22"/>
        </w:rPr>
        <w:t>年4月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2"/>
          <w:szCs w:val="2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武冈市乡镇人民政府（街道办事处）举报电话</w:t>
      </w:r>
    </w:p>
    <w:tbl>
      <w:tblPr>
        <w:tblStyle w:val="5"/>
        <w:tblW w:w="10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2551"/>
        <w:gridCol w:w="301"/>
        <w:gridCol w:w="2940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bookmarkStart w:id="1" w:name="_GoBack"/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乡镇（街道）名称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举报电话</w:t>
            </w:r>
          </w:p>
        </w:tc>
        <w:tc>
          <w:tcPr>
            <w:tcW w:w="3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乡镇（街道）名称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举报电话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湾头桥镇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4531001</w:t>
            </w:r>
          </w:p>
        </w:tc>
        <w:tc>
          <w:tcPr>
            <w:tcW w:w="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水浸坪乡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4420173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邓元泰镇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4500231</w:t>
            </w:r>
          </w:p>
        </w:tc>
        <w:tc>
          <w:tcPr>
            <w:tcW w:w="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邓家铺镇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4480049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文坪镇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4591001</w:t>
            </w:r>
          </w:p>
        </w:tc>
        <w:tc>
          <w:tcPr>
            <w:tcW w:w="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双牌镇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4430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龙溪镇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4561313</w:t>
            </w:r>
          </w:p>
        </w:tc>
        <w:tc>
          <w:tcPr>
            <w:tcW w:w="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稠树塘镇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4451001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司马冲镇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4300318</w:t>
            </w:r>
          </w:p>
        </w:tc>
        <w:tc>
          <w:tcPr>
            <w:tcW w:w="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秦桥镇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4400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大甸镇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4320118</w:t>
            </w:r>
          </w:p>
        </w:tc>
        <w:tc>
          <w:tcPr>
            <w:tcW w:w="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辕门口街道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4220292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荆竹铺镇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4361001</w:t>
            </w:r>
          </w:p>
        </w:tc>
        <w:tc>
          <w:tcPr>
            <w:tcW w:w="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迎春亭街道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4330001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马坪乡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4380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法相岩街道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4291227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晏田乡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4410001</w:t>
            </w:r>
          </w:p>
        </w:tc>
        <w:tc>
          <w:tcPr>
            <w:tcW w:w="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水西门街道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4310001</w:t>
            </w:r>
          </w:p>
        </w:tc>
      </w:tr>
      <w:bookmarkEnd w:id="1"/>
    </w:tbl>
    <w:p>
      <w:pPr>
        <w:rPr>
          <w:rFonts w:hint="eastAsia" w:ascii="仿宋" w:hAnsi="仿宋" w:eastAsia="仿宋" w:cs="仿宋"/>
          <w:vanish/>
          <w:sz w:val="32"/>
          <w:szCs w:val="32"/>
          <w:lang w:eastAsia="zh-CN"/>
        </w:rPr>
      </w:pPr>
    </w:p>
    <w:sectPr>
      <w:pgSz w:w="11906" w:h="16838"/>
      <w:pgMar w:top="850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刚艺体简">
    <w:altName w:val="宋体"/>
    <w:panose1 w:val="00020600040101010101"/>
    <w:charset w:val="86"/>
    <w:family w:val="roman"/>
    <w:pitch w:val="default"/>
    <w:sig w:usb0="00000000" w:usb1="00000000" w:usb2="00000016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GY0N2E1OTA4M2QwNTkxZjhiNzIwYjRjZGIzYTIifQ=="/>
  </w:docVars>
  <w:rsids>
    <w:rsidRoot w:val="152E72AE"/>
    <w:rsid w:val="07352B36"/>
    <w:rsid w:val="131F31D4"/>
    <w:rsid w:val="152E72AE"/>
    <w:rsid w:val="19F17E3E"/>
    <w:rsid w:val="1E4B73EA"/>
    <w:rsid w:val="1F814204"/>
    <w:rsid w:val="21BC51F8"/>
    <w:rsid w:val="22535E11"/>
    <w:rsid w:val="2C664B8B"/>
    <w:rsid w:val="2CED6E0E"/>
    <w:rsid w:val="2D8A6187"/>
    <w:rsid w:val="314068B6"/>
    <w:rsid w:val="3F4F411C"/>
    <w:rsid w:val="4EC932D4"/>
    <w:rsid w:val="52786F3B"/>
    <w:rsid w:val="53DA5921"/>
    <w:rsid w:val="59AF4C80"/>
    <w:rsid w:val="62353C0D"/>
    <w:rsid w:val="638A3E71"/>
    <w:rsid w:val="643939F4"/>
    <w:rsid w:val="66CF5511"/>
    <w:rsid w:val="67765127"/>
    <w:rsid w:val="6B704966"/>
    <w:rsid w:val="6C475DE9"/>
    <w:rsid w:val="72C96466"/>
    <w:rsid w:val="77FC3A6B"/>
    <w:rsid w:val="7D225061"/>
    <w:rsid w:val="7E9A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63"/>
    </w:pPr>
    <w:rPr>
      <w:rFonts w:ascii="汉仪刚艺体简" w:hAnsi="汉仪刚艺体简" w:eastAsia="汉仪刚艺体简" w:cs="汉仪刚艺体简"/>
      <w:sz w:val="41"/>
      <w:szCs w:val="41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912</Words>
  <Characters>1072</Characters>
  <Lines>0</Lines>
  <Paragraphs>0</Paragraphs>
  <TotalTime>4</TotalTime>
  <ScaleCrop>false</ScaleCrop>
  <LinksUpToDate>false</LinksUpToDate>
  <CharactersWithSpaces>1080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2022-04-06T09:22:00Z</dcterms:created>
  <dc:creator>Administrator</dc:creator>
  <cp:lastModifiedBy>WPS_461408614</cp:lastModifiedBy>
  <cp:lastPrinted>2022-04-15T08:07:00Z</cp:lastPrinted>
  <dcterms:modified xsi:type="dcterms:W3CDTF">2022-07-27T01:52:17Z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869C6BF5A1A644569CC0D5AD35D7699F</vt:lpwstr>
  </property>
</Properties>
</file>